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46B" w:rsidRPr="00734C75" w:rsidRDefault="000A746B" w:rsidP="000A746B">
      <w:pPr>
        <w:pStyle w:val="1"/>
        <w:tabs>
          <w:tab w:val="left" w:pos="4560"/>
          <w:tab w:val="center" w:pos="6093"/>
        </w:tabs>
        <w:rPr>
          <w:b/>
          <w:color w:val="FFFFFF"/>
          <w:sz w:val="22"/>
          <w:szCs w:val="22"/>
        </w:rPr>
      </w:pPr>
      <w:bookmarkStart w:id="0" w:name="bookmark3"/>
    </w:p>
    <w:p w:rsidR="000A746B" w:rsidRPr="003160CB" w:rsidRDefault="000A746B" w:rsidP="000A746B">
      <w:pPr>
        <w:pStyle w:val="1"/>
        <w:tabs>
          <w:tab w:val="left" w:pos="4560"/>
          <w:tab w:val="center" w:pos="6093"/>
        </w:tabs>
        <w:ind w:left="2124" w:firstLine="708"/>
        <w:rPr>
          <w:sz w:val="22"/>
          <w:szCs w:val="22"/>
        </w:rPr>
      </w:pPr>
      <w:r w:rsidRPr="003160CB">
        <w:rPr>
          <w:sz w:val="22"/>
          <w:szCs w:val="22"/>
        </w:rPr>
        <w:t xml:space="preserve">                          </w:t>
      </w:r>
      <w:r w:rsidRPr="003160CB">
        <w:rPr>
          <w:noProof/>
          <w:sz w:val="22"/>
          <w:szCs w:val="22"/>
          <w:lang w:val="ru-RU"/>
        </w:rPr>
        <w:drawing>
          <wp:inline distT="0" distB="0" distL="0" distR="0">
            <wp:extent cx="517525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46B" w:rsidRPr="003160CB" w:rsidRDefault="000A746B" w:rsidP="000A746B">
      <w:pPr>
        <w:pStyle w:val="a3"/>
        <w:jc w:val="center"/>
        <w:rPr>
          <w:b/>
          <w:color w:val="FF0000"/>
          <w:sz w:val="22"/>
          <w:szCs w:val="22"/>
        </w:rPr>
      </w:pPr>
      <w:r w:rsidRPr="003160CB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3160CB">
        <w:rPr>
          <w:color w:val="FFFFFF"/>
          <w:sz w:val="22"/>
          <w:szCs w:val="22"/>
        </w:rPr>
        <w:t>ПРОЕКТ</w:t>
      </w:r>
    </w:p>
    <w:p w:rsidR="000A746B" w:rsidRPr="003160CB" w:rsidRDefault="000A746B" w:rsidP="000A746B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3160CB">
        <w:rPr>
          <w:sz w:val="22"/>
          <w:szCs w:val="22"/>
        </w:rPr>
        <w:t>КИЇВСЬКОЇ  ОБЛАСТІ</w:t>
      </w:r>
    </w:p>
    <w:p w:rsidR="000A746B" w:rsidRDefault="000A746B" w:rsidP="000A746B">
      <w:pPr>
        <w:pStyle w:val="9"/>
        <w:rPr>
          <w:b/>
          <w:sz w:val="22"/>
          <w:szCs w:val="22"/>
        </w:rPr>
      </w:pPr>
      <w:r>
        <w:rPr>
          <w:b/>
          <w:sz w:val="22"/>
          <w:szCs w:val="22"/>
        </w:rPr>
        <w:t>СІМДЕСЯТ ПЕРША</w:t>
      </w:r>
      <w:r w:rsidRPr="003160CB">
        <w:rPr>
          <w:b/>
          <w:sz w:val="22"/>
          <w:szCs w:val="22"/>
        </w:rPr>
        <w:t xml:space="preserve"> СЕСІЯ СЬОМОГО СКЛИКАННЯ</w:t>
      </w:r>
    </w:p>
    <w:p w:rsidR="000A746B" w:rsidRPr="003160CB" w:rsidRDefault="000A746B" w:rsidP="000A746B">
      <w:pPr>
        <w:jc w:val="center"/>
        <w:rPr>
          <w:b/>
          <w:sz w:val="22"/>
          <w:szCs w:val="22"/>
        </w:rPr>
      </w:pPr>
      <w:r w:rsidRPr="003160CB">
        <w:rPr>
          <w:b/>
          <w:sz w:val="22"/>
          <w:szCs w:val="22"/>
        </w:rPr>
        <w:t xml:space="preserve"> Р  І  Ш  Е  Н  </w:t>
      </w:r>
      <w:proofErr w:type="spellStart"/>
      <w:r w:rsidRPr="003160CB">
        <w:rPr>
          <w:b/>
          <w:sz w:val="22"/>
          <w:szCs w:val="22"/>
        </w:rPr>
        <w:t>Н</w:t>
      </w:r>
      <w:proofErr w:type="spellEnd"/>
      <w:r w:rsidRPr="003160CB">
        <w:rPr>
          <w:b/>
          <w:sz w:val="22"/>
          <w:szCs w:val="22"/>
        </w:rPr>
        <w:t xml:space="preserve">  Я    </w:t>
      </w:r>
    </w:p>
    <w:p w:rsidR="000A746B" w:rsidRDefault="000A746B" w:rsidP="000A746B">
      <w:pPr>
        <w:pStyle w:val="3"/>
        <w:tabs>
          <w:tab w:val="left" w:pos="8931"/>
        </w:tabs>
        <w:jc w:val="left"/>
        <w:rPr>
          <w:sz w:val="22"/>
          <w:szCs w:val="22"/>
        </w:rPr>
      </w:pPr>
    </w:p>
    <w:p w:rsidR="000A746B" w:rsidRPr="008A5189" w:rsidRDefault="000A746B" w:rsidP="000A746B">
      <w:pPr>
        <w:pStyle w:val="3"/>
        <w:tabs>
          <w:tab w:val="left" w:pos="8931"/>
        </w:tabs>
        <w:jc w:val="left"/>
        <w:rPr>
          <w:bCs/>
          <w:sz w:val="22"/>
          <w:szCs w:val="22"/>
        </w:rPr>
      </w:pPr>
      <w:r w:rsidRPr="00783F3B">
        <w:rPr>
          <w:sz w:val="22"/>
          <w:szCs w:val="22"/>
        </w:rPr>
        <w:t>«</w:t>
      </w:r>
      <w:r>
        <w:rPr>
          <w:sz w:val="22"/>
          <w:szCs w:val="22"/>
        </w:rPr>
        <w:t xml:space="preserve"> 19 </w:t>
      </w:r>
      <w:r w:rsidRPr="00783F3B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 грудня</w:t>
      </w:r>
      <w:r w:rsidRPr="00783F3B">
        <w:rPr>
          <w:sz w:val="22"/>
          <w:szCs w:val="22"/>
        </w:rPr>
        <w:t xml:space="preserve"> 2019</w:t>
      </w:r>
      <w:r w:rsidRPr="003160CB">
        <w:rPr>
          <w:sz w:val="22"/>
          <w:szCs w:val="22"/>
        </w:rPr>
        <w:t xml:space="preserve"> року</w:t>
      </w:r>
      <w:r w:rsidRPr="003160CB">
        <w:rPr>
          <w:sz w:val="22"/>
          <w:szCs w:val="22"/>
        </w:rPr>
        <w:tab/>
      </w:r>
      <w:r w:rsidRPr="008A5189">
        <w:rPr>
          <w:sz w:val="22"/>
          <w:szCs w:val="22"/>
        </w:rPr>
        <w:t xml:space="preserve">                             </w:t>
      </w:r>
      <w:r w:rsidRPr="008A5189">
        <w:rPr>
          <w:bCs/>
          <w:sz w:val="22"/>
          <w:szCs w:val="22"/>
        </w:rPr>
        <w:t>№ 4395 - 71 -VII</w:t>
      </w:r>
    </w:p>
    <w:p w:rsidR="000A746B" w:rsidRPr="003160CB" w:rsidRDefault="000A746B" w:rsidP="000A746B">
      <w:pPr>
        <w:rPr>
          <w:sz w:val="22"/>
          <w:szCs w:val="22"/>
        </w:rPr>
      </w:pPr>
    </w:p>
    <w:p w:rsidR="000A746B" w:rsidRPr="00AD0D03" w:rsidRDefault="000A746B" w:rsidP="000A746B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  <w:r w:rsidRPr="00AD0D03">
        <w:rPr>
          <w:rFonts w:ascii="Times New Roman" w:hAnsi="Times New Roman"/>
          <w:b/>
          <w:sz w:val="24"/>
          <w:szCs w:val="24"/>
          <w:lang w:val="uk-UA"/>
        </w:rPr>
        <w:t xml:space="preserve">Про зменшення розміру пайової </w:t>
      </w:r>
    </w:p>
    <w:p w:rsidR="000A746B" w:rsidRPr="00AD0D03" w:rsidRDefault="000A746B" w:rsidP="000A746B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  <w:r w:rsidRPr="00AD0D03">
        <w:rPr>
          <w:rFonts w:ascii="Times New Roman" w:hAnsi="Times New Roman"/>
          <w:b/>
          <w:sz w:val="24"/>
          <w:szCs w:val="24"/>
          <w:lang w:val="uk-UA"/>
        </w:rPr>
        <w:t xml:space="preserve">участі у розвиток інфраструктури </w:t>
      </w:r>
    </w:p>
    <w:p w:rsidR="000A746B" w:rsidRPr="00AD0D03" w:rsidRDefault="000A746B" w:rsidP="000A746B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  <w:r w:rsidRPr="00AD0D03">
        <w:rPr>
          <w:rFonts w:ascii="Times New Roman" w:hAnsi="Times New Roman"/>
          <w:b/>
          <w:sz w:val="24"/>
          <w:szCs w:val="24"/>
          <w:lang w:val="uk-UA"/>
        </w:rPr>
        <w:t xml:space="preserve">м. Буча </w:t>
      </w:r>
      <w:bookmarkEnd w:id="0"/>
      <w:r w:rsidRPr="00AD0D03">
        <w:rPr>
          <w:rFonts w:ascii="Times New Roman" w:hAnsi="Times New Roman"/>
          <w:b/>
          <w:sz w:val="24"/>
          <w:szCs w:val="24"/>
          <w:lang w:val="uk-UA"/>
        </w:rPr>
        <w:t xml:space="preserve"> гр. Романенку Д.С.</w:t>
      </w:r>
    </w:p>
    <w:p w:rsidR="000A746B" w:rsidRPr="00AD0D03" w:rsidRDefault="000A746B" w:rsidP="000A746B">
      <w:pPr>
        <w:pStyle w:val="ab"/>
        <w:spacing w:after="0" w:line="240" w:lineRule="auto"/>
        <w:ind w:firstLine="709"/>
        <w:jc w:val="both"/>
        <w:rPr>
          <w:bCs/>
          <w:sz w:val="28"/>
          <w:szCs w:val="28"/>
          <w:lang w:val="uk-UA"/>
        </w:rPr>
      </w:pPr>
    </w:p>
    <w:p w:rsidR="000A746B" w:rsidRPr="00D948F5" w:rsidRDefault="000A746B" w:rsidP="000A746B">
      <w:pPr>
        <w:pStyle w:val="ab"/>
        <w:spacing w:after="0" w:line="240" w:lineRule="auto"/>
        <w:ind w:firstLine="708"/>
        <w:jc w:val="both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</w:t>
      </w:r>
      <w:r w:rsidRPr="00D948F5">
        <w:rPr>
          <w:bCs/>
          <w:sz w:val="22"/>
          <w:szCs w:val="22"/>
          <w:lang w:val="uk-UA"/>
        </w:rPr>
        <w:t>Розглянувши заяв</w:t>
      </w:r>
      <w:r>
        <w:rPr>
          <w:bCs/>
          <w:sz w:val="22"/>
          <w:szCs w:val="22"/>
          <w:lang w:val="uk-UA"/>
        </w:rPr>
        <w:t>у</w:t>
      </w:r>
      <w:r w:rsidRPr="00D948F5">
        <w:rPr>
          <w:bCs/>
          <w:sz w:val="22"/>
          <w:szCs w:val="22"/>
          <w:lang w:val="uk-UA"/>
        </w:rPr>
        <w:t xml:space="preserve"> фізичної особи Романенка Д.С. № Р-3219 від 17.12.19 щодо</w:t>
      </w:r>
      <w:r>
        <w:rPr>
          <w:bCs/>
          <w:sz w:val="22"/>
          <w:szCs w:val="22"/>
          <w:lang w:val="uk-UA"/>
        </w:rPr>
        <w:t xml:space="preserve"> </w:t>
      </w:r>
      <w:r w:rsidRPr="00D948F5">
        <w:rPr>
          <w:bCs/>
          <w:sz w:val="22"/>
          <w:szCs w:val="22"/>
          <w:lang w:val="uk-UA"/>
        </w:rPr>
        <w:t xml:space="preserve"> зменшення р</w:t>
      </w:r>
      <w:r>
        <w:rPr>
          <w:bCs/>
          <w:sz w:val="22"/>
          <w:szCs w:val="22"/>
          <w:lang w:val="uk-UA"/>
        </w:rPr>
        <w:t>озміру пайової участі у розвитку</w:t>
      </w:r>
      <w:r w:rsidRPr="00D948F5">
        <w:rPr>
          <w:bCs/>
          <w:sz w:val="22"/>
          <w:szCs w:val="22"/>
          <w:lang w:val="uk-UA"/>
        </w:rPr>
        <w:t xml:space="preserve"> інфраструктури міста Буча у зв'язку із виконанням </w:t>
      </w:r>
      <w:r>
        <w:rPr>
          <w:bCs/>
          <w:sz w:val="22"/>
          <w:szCs w:val="22"/>
          <w:lang w:val="uk-UA"/>
        </w:rPr>
        <w:t xml:space="preserve"> </w:t>
      </w:r>
      <w:r w:rsidRPr="00D948F5">
        <w:rPr>
          <w:bCs/>
          <w:sz w:val="22"/>
          <w:szCs w:val="22"/>
          <w:lang w:val="uk-UA"/>
        </w:rPr>
        <w:t>Романенком Д.С</w:t>
      </w:r>
      <w:r>
        <w:rPr>
          <w:bCs/>
          <w:sz w:val="22"/>
          <w:szCs w:val="22"/>
          <w:lang w:val="uk-UA"/>
        </w:rPr>
        <w:t>.</w:t>
      </w:r>
      <w:r w:rsidRPr="00D948F5">
        <w:rPr>
          <w:bCs/>
          <w:sz w:val="22"/>
          <w:szCs w:val="22"/>
          <w:lang w:val="uk-UA"/>
        </w:rPr>
        <w:t xml:space="preserve">  робіт пов’язаних із </w:t>
      </w:r>
      <w:r w:rsidRPr="00D948F5">
        <w:rPr>
          <w:bCs/>
          <w:color w:val="000000"/>
          <w:sz w:val="22"/>
          <w:szCs w:val="22"/>
          <w:lang w:val="uk-UA"/>
        </w:rPr>
        <w:t>фінансуванням реконструкції (будівництва) насосного агрегату КНС №4, що по вул. Грушевського</w:t>
      </w:r>
      <w:r w:rsidRPr="00D948F5">
        <w:rPr>
          <w:bCs/>
          <w:sz w:val="22"/>
          <w:szCs w:val="22"/>
          <w:lang w:val="uk-UA"/>
        </w:rPr>
        <w:t xml:space="preserve"> в м. Буча Київської області, </w:t>
      </w:r>
      <w:r w:rsidRPr="00D948F5">
        <w:rPr>
          <w:bCs/>
          <w:color w:val="000000"/>
          <w:sz w:val="22"/>
          <w:szCs w:val="22"/>
          <w:lang w:val="uk-UA"/>
        </w:rPr>
        <w:t>враховуючи договори про пайову участь у розвиток</w:t>
      </w:r>
      <w:r w:rsidRPr="00D948F5">
        <w:rPr>
          <w:bCs/>
          <w:sz w:val="22"/>
          <w:szCs w:val="22"/>
          <w:lang w:val="uk-UA"/>
        </w:rPr>
        <w:t xml:space="preserve"> інфраструктури м. Буча</w:t>
      </w:r>
      <w:r w:rsidRPr="00D948F5">
        <w:rPr>
          <w:bCs/>
          <w:color w:val="000000"/>
          <w:sz w:val="22"/>
          <w:szCs w:val="22"/>
          <w:lang w:val="uk-UA"/>
        </w:rPr>
        <w:t>: № № 239,  240 від 13.03.2019 року, укладеного між Бучанською міською радою та Романенком Дмитром Сергійовичем, довідку КП «</w:t>
      </w:r>
      <w:proofErr w:type="spellStart"/>
      <w:r w:rsidRPr="00D948F5">
        <w:rPr>
          <w:bCs/>
          <w:color w:val="000000"/>
          <w:sz w:val="22"/>
          <w:szCs w:val="22"/>
          <w:lang w:val="uk-UA"/>
        </w:rPr>
        <w:t>Ірпіньводоканал</w:t>
      </w:r>
      <w:proofErr w:type="spellEnd"/>
      <w:r w:rsidRPr="00D948F5">
        <w:rPr>
          <w:bCs/>
          <w:color w:val="000000"/>
          <w:sz w:val="22"/>
          <w:szCs w:val="22"/>
          <w:lang w:val="uk-UA"/>
        </w:rPr>
        <w:t>», враховуючи ст. 40 Закону України «</w:t>
      </w:r>
      <w:r w:rsidRPr="00D948F5">
        <w:rPr>
          <w:bCs/>
          <w:sz w:val="22"/>
          <w:szCs w:val="22"/>
          <w:lang w:val="uk-UA"/>
        </w:rPr>
        <w:t xml:space="preserve">Про регулювання містобудівної діяльності», п. 5.5. Порядку сплати пайової участі замовника у розвитку інфраструктури м. Буча», затвердженим рішенням Бучанської міської ради №609-23 від 29.03.2012 р. зі змінами, керуючись Законом України «Про місцеве самоврядування в Україні» міська рада, - </w:t>
      </w:r>
    </w:p>
    <w:p w:rsidR="000A746B" w:rsidRPr="00D948F5" w:rsidRDefault="000A746B" w:rsidP="000A746B">
      <w:pPr>
        <w:pStyle w:val="ab"/>
        <w:spacing w:after="0" w:line="240" w:lineRule="auto"/>
        <w:ind w:firstLine="709"/>
        <w:jc w:val="both"/>
        <w:rPr>
          <w:bCs/>
          <w:sz w:val="22"/>
          <w:szCs w:val="22"/>
          <w:lang w:val="uk-UA"/>
        </w:rPr>
      </w:pPr>
      <w:r w:rsidRPr="00D948F5">
        <w:rPr>
          <w:b/>
          <w:sz w:val="22"/>
          <w:szCs w:val="22"/>
          <w:lang w:val="uk-UA"/>
        </w:rPr>
        <w:t>ВИРІШИЛА:</w:t>
      </w:r>
    </w:p>
    <w:p w:rsidR="000A746B" w:rsidRPr="00D948F5" w:rsidRDefault="000A746B" w:rsidP="000A746B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2"/>
          <w:szCs w:val="22"/>
          <w:lang w:val="uk-UA"/>
        </w:rPr>
      </w:pPr>
    </w:p>
    <w:p w:rsidR="000A746B" w:rsidRPr="00D948F5" w:rsidRDefault="000A746B" w:rsidP="000A746B">
      <w:pPr>
        <w:ind w:right="20" w:firstLine="697"/>
        <w:jc w:val="both"/>
        <w:rPr>
          <w:bCs/>
          <w:color w:val="000000"/>
          <w:sz w:val="22"/>
          <w:szCs w:val="22"/>
        </w:rPr>
      </w:pPr>
      <w:r w:rsidRPr="00D948F5">
        <w:rPr>
          <w:rFonts w:eastAsia="Calibri"/>
          <w:color w:val="000000"/>
          <w:sz w:val="22"/>
          <w:szCs w:val="22"/>
          <w:lang w:eastAsia="en-US"/>
        </w:rPr>
        <w:t xml:space="preserve">1. </w:t>
      </w:r>
      <w:r w:rsidRPr="00D948F5">
        <w:rPr>
          <w:sz w:val="22"/>
          <w:szCs w:val="22"/>
        </w:rPr>
        <w:t xml:space="preserve">Зменшити розмір пайової участі фізичній особі Романенку Д.С., на загальну суму </w:t>
      </w:r>
      <w:r w:rsidRPr="00D948F5">
        <w:rPr>
          <w:b/>
          <w:sz w:val="22"/>
          <w:szCs w:val="22"/>
        </w:rPr>
        <w:t xml:space="preserve">3 405 050,00 </w:t>
      </w:r>
      <w:r w:rsidRPr="00D948F5">
        <w:rPr>
          <w:sz w:val="22"/>
          <w:szCs w:val="22"/>
        </w:rPr>
        <w:t xml:space="preserve">(три мільйони чотириста п’ять  тисяч п’ятдесят) грн., за </w:t>
      </w:r>
      <w:r w:rsidRPr="00D948F5">
        <w:rPr>
          <w:bCs/>
          <w:color w:val="000000"/>
          <w:sz w:val="22"/>
          <w:szCs w:val="22"/>
        </w:rPr>
        <w:t>договором про пайову участь у розвиток</w:t>
      </w:r>
      <w:r w:rsidRPr="00D948F5">
        <w:rPr>
          <w:bCs/>
          <w:sz w:val="22"/>
          <w:szCs w:val="22"/>
        </w:rPr>
        <w:t xml:space="preserve"> інфраструктури м. Буча </w:t>
      </w:r>
      <w:r w:rsidRPr="00D948F5">
        <w:rPr>
          <w:bCs/>
          <w:color w:val="000000"/>
          <w:sz w:val="22"/>
          <w:szCs w:val="22"/>
        </w:rPr>
        <w:t>№ 239 від 13.03.2019 року, у зв’язку із фінансуванням реконструкції (будівництва) насосного агрегату КНС №4, що по вул. Грушевського в м. Буча  - для потреб міста.</w:t>
      </w:r>
    </w:p>
    <w:p w:rsidR="000A746B" w:rsidRPr="00D948F5" w:rsidRDefault="000A746B" w:rsidP="000A746B">
      <w:pPr>
        <w:ind w:right="20" w:firstLine="697"/>
        <w:jc w:val="both"/>
        <w:rPr>
          <w:bCs/>
          <w:color w:val="000000"/>
          <w:sz w:val="22"/>
          <w:szCs w:val="22"/>
        </w:rPr>
      </w:pPr>
      <w:r w:rsidRPr="00D948F5">
        <w:rPr>
          <w:bCs/>
          <w:sz w:val="22"/>
          <w:szCs w:val="22"/>
        </w:rPr>
        <w:t xml:space="preserve">2. </w:t>
      </w:r>
      <w:r w:rsidRPr="00D948F5">
        <w:rPr>
          <w:sz w:val="22"/>
          <w:szCs w:val="22"/>
        </w:rPr>
        <w:t xml:space="preserve">Прийняти до комунальної власності територіальної громади м. Буча вартість та результат виконаних робіт, пов’язаних </w:t>
      </w:r>
      <w:r w:rsidRPr="00D948F5">
        <w:rPr>
          <w:bCs/>
          <w:sz w:val="22"/>
          <w:szCs w:val="22"/>
        </w:rPr>
        <w:t>із</w:t>
      </w:r>
      <w:r w:rsidRPr="00D948F5">
        <w:rPr>
          <w:bCs/>
          <w:color w:val="000000"/>
          <w:sz w:val="22"/>
          <w:szCs w:val="22"/>
        </w:rPr>
        <w:t xml:space="preserve"> фінансуванням реконструкції (будівництва) насосного агрегату КНС №4 для потреб міста, на баланс </w:t>
      </w:r>
      <w:r w:rsidRPr="00D948F5">
        <w:rPr>
          <w:color w:val="000000"/>
          <w:sz w:val="22"/>
          <w:szCs w:val="22"/>
        </w:rPr>
        <w:t xml:space="preserve">комунальному підприємству </w:t>
      </w:r>
      <w:r w:rsidRPr="00D948F5">
        <w:rPr>
          <w:bCs/>
          <w:color w:val="000000"/>
          <w:sz w:val="22"/>
          <w:szCs w:val="22"/>
        </w:rPr>
        <w:t xml:space="preserve"> «</w:t>
      </w:r>
      <w:r w:rsidRPr="00D948F5">
        <w:rPr>
          <w:sz w:val="22"/>
          <w:szCs w:val="22"/>
        </w:rPr>
        <w:t>Бучабудзамовник</w:t>
      </w:r>
      <w:r w:rsidRPr="00D948F5">
        <w:rPr>
          <w:bCs/>
          <w:color w:val="000000"/>
          <w:sz w:val="22"/>
          <w:szCs w:val="22"/>
        </w:rPr>
        <w:t xml:space="preserve">» та </w:t>
      </w:r>
      <w:r w:rsidRPr="00D948F5">
        <w:rPr>
          <w:color w:val="000000"/>
          <w:sz w:val="22"/>
          <w:szCs w:val="22"/>
        </w:rPr>
        <w:t>в подальшому передати в користування комунальному підприємству «</w:t>
      </w:r>
      <w:proofErr w:type="spellStart"/>
      <w:r w:rsidRPr="00D948F5">
        <w:rPr>
          <w:color w:val="000000"/>
          <w:sz w:val="22"/>
          <w:szCs w:val="22"/>
        </w:rPr>
        <w:t>Ірпіньводоканал</w:t>
      </w:r>
      <w:proofErr w:type="spellEnd"/>
      <w:r w:rsidRPr="00D948F5">
        <w:rPr>
          <w:color w:val="000000"/>
          <w:sz w:val="22"/>
          <w:szCs w:val="22"/>
        </w:rPr>
        <w:t>».</w:t>
      </w:r>
    </w:p>
    <w:p w:rsidR="000A746B" w:rsidRPr="00D948F5" w:rsidRDefault="000A746B" w:rsidP="000A746B">
      <w:pPr>
        <w:pStyle w:val="a5"/>
        <w:shd w:val="clear" w:color="auto" w:fill="auto"/>
        <w:tabs>
          <w:tab w:val="left" w:pos="709"/>
        </w:tabs>
        <w:spacing w:before="0" w:after="0" w:line="240" w:lineRule="auto"/>
        <w:ind w:right="23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ab/>
      </w:r>
      <w:r w:rsidRPr="00D948F5">
        <w:rPr>
          <w:rFonts w:ascii="Times New Roman" w:hAnsi="Times New Roman"/>
          <w:sz w:val="22"/>
          <w:szCs w:val="22"/>
          <w:lang w:val="uk-UA"/>
        </w:rPr>
        <w:t xml:space="preserve">Для прийому - передачі понесених витрат, пов’язаних </w:t>
      </w:r>
      <w:r w:rsidRPr="00D948F5">
        <w:rPr>
          <w:rFonts w:ascii="Times New Roman" w:hAnsi="Times New Roman"/>
          <w:bCs/>
          <w:sz w:val="22"/>
          <w:szCs w:val="22"/>
          <w:lang w:val="uk-UA"/>
        </w:rPr>
        <w:t>із</w:t>
      </w:r>
      <w:r w:rsidRPr="00D948F5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фінансуванням реконструкції (будівництва) насосного агрегату КНС №4 для потреб міста,</w:t>
      </w:r>
      <w:r w:rsidRPr="00D948F5">
        <w:rPr>
          <w:rFonts w:ascii="Times New Roman" w:hAnsi="Times New Roman"/>
          <w:sz w:val="22"/>
          <w:szCs w:val="22"/>
          <w:lang w:val="uk-UA"/>
        </w:rPr>
        <w:t xml:space="preserve"> створити комісію:</w:t>
      </w:r>
    </w:p>
    <w:p w:rsidR="000A746B" w:rsidRPr="00D948F5" w:rsidRDefault="000A746B" w:rsidP="000A746B">
      <w:pPr>
        <w:pStyle w:val="a5"/>
        <w:shd w:val="clear" w:color="auto" w:fill="auto"/>
        <w:tabs>
          <w:tab w:val="left" w:pos="709"/>
        </w:tabs>
        <w:spacing w:before="0" w:after="0" w:line="240" w:lineRule="auto"/>
        <w:ind w:right="23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D948F5">
        <w:rPr>
          <w:rFonts w:ascii="Times New Roman" w:hAnsi="Times New Roman"/>
          <w:sz w:val="22"/>
          <w:szCs w:val="22"/>
          <w:lang w:val="uk-UA"/>
        </w:rPr>
        <w:t xml:space="preserve">            </w:t>
      </w:r>
      <w:r w:rsidRPr="00D948F5">
        <w:rPr>
          <w:rFonts w:ascii="Times New Roman" w:hAnsi="Times New Roman"/>
          <w:sz w:val="22"/>
          <w:szCs w:val="22"/>
        </w:rPr>
        <w:t xml:space="preserve">голова </w:t>
      </w:r>
      <w:proofErr w:type="spellStart"/>
      <w:r w:rsidRPr="00D948F5">
        <w:rPr>
          <w:rFonts w:ascii="Times New Roman" w:hAnsi="Times New Roman"/>
          <w:sz w:val="22"/>
          <w:szCs w:val="22"/>
        </w:rPr>
        <w:t>комісії</w:t>
      </w:r>
      <w:proofErr w:type="spellEnd"/>
      <w:r w:rsidRPr="00D948F5">
        <w:rPr>
          <w:rFonts w:ascii="Times New Roman" w:hAnsi="Times New Roman"/>
          <w:sz w:val="22"/>
          <w:szCs w:val="22"/>
        </w:rPr>
        <w:t xml:space="preserve">: </w:t>
      </w:r>
      <w:r w:rsidRPr="00D948F5">
        <w:rPr>
          <w:rFonts w:ascii="Times New Roman" w:hAnsi="Times New Roman"/>
          <w:color w:val="000000"/>
          <w:sz w:val="22"/>
          <w:szCs w:val="22"/>
        </w:rPr>
        <w:t>Олексюк В.П. - секретар міської ради;</w:t>
      </w:r>
    </w:p>
    <w:p w:rsidR="000A746B" w:rsidRPr="00D948F5" w:rsidRDefault="000A746B" w:rsidP="000A746B">
      <w:pPr>
        <w:ind w:right="20" w:firstLine="697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D948F5">
        <w:rPr>
          <w:rFonts w:eastAsia="Calibri"/>
          <w:color w:val="000000"/>
          <w:sz w:val="22"/>
          <w:szCs w:val="22"/>
          <w:lang w:eastAsia="en-US"/>
        </w:rPr>
        <w:t>члени комісії: Гребенюк А.К. - директор КП «Бучабудзамовник»;</w:t>
      </w:r>
    </w:p>
    <w:p w:rsidR="000A746B" w:rsidRPr="00D948F5" w:rsidRDefault="000A746B" w:rsidP="000A746B">
      <w:pPr>
        <w:ind w:right="20" w:firstLine="697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D948F5">
        <w:rPr>
          <w:rFonts w:eastAsia="Calibri"/>
          <w:color w:val="000000"/>
          <w:sz w:val="22"/>
          <w:szCs w:val="22"/>
          <w:lang w:eastAsia="en-US"/>
        </w:rPr>
        <w:t>Чала Л.А. - головний бухгалтер КП «Бучабудзамовник»;</w:t>
      </w:r>
    </w:p>
    <w:p w:rsidR="000A746B" w:rsidRPr="00D948F5" w:rsidRDefault="000A746B" w:rsidP="000A746B">
      <w:pPr>
        <w:ind w:right="20" w:firstLine="697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D948F5">
        <w:rPr>
          <w:rFonts w:eastAsia="Calibri"/>
          <w:color w:val="000000"/>
          <w:sz w:val="22"/>
          <w:szCs w:val="22"/>
          <w:lang w:eastAsia="en-US"/>
        </w:rPr>
        <w:t>Начальник КП «</w:t>
      </w:r>
      <w:proofErr w:type="spellStart"/>
      <w:r w:rsidRPr="00D948F5">
        <w:rPr>
          <w:rFonts w:eastAsia="Calibri"/>
          <w:color w:val="000000"/>
          <w:sz w:val="22"/>
          <w:szCs w:val="22"/>
          <w:lang w:eastAsia="en-US"/>
        </w:rPr>
        <w:t>Ірпіньводоканал</w:t>
      </w:r>
      <w:proofErr w:type="spellEnd"/>
      <w:r w:rsidRPr="00D948F5">
        <w:rPr>
          <w:rFonts w:eastAsia="Calibri"/>
          <w:color w:val="000000"/>
          <w:sz w:val="22"/>
          <w:szCs w:val="22"/>
          <w:lang w:eastAsia="en-US"/>
        </w:rPr>
        <w:t>»;</w:t>
      </w:r>
    </w:p>
    <w:p w:rsidR="000A746B" w:rsidRPr="00D948F5" w:rsidRDefault="000A746B" w:rsidP="000A746B">
      <w:pPr>
        <w:ind w:right="20" w:firstLine="697"/>
        <w:jc w:val="both"/>
        <w:rPr>
          <w:rFonts w:eastAsia="Calibri"/>
          <w:color w:val="000000"/>
          <w:sz w:val="22"/>
          <w:szCs w:val="22"/>
          <w:lang w:eastAsia="en-US"/>
        </w:rPr>
      </w:pPr>
      <w:proofErr w:type="spellStart"/>
      <w:r w:rsidRPr="00D948F5">
        <w:rPr>
          <w:rFonts w:eastAsia="Calibri"/>
          <w:color w:val="000000"/>
          <w:sz w:val="22"/>
          <w:szCs w:val="22"/>
          <w:lang w:eastAsia="en-US"/>
        </w:rPr>
        <w:t>Квашук</w:t>
      </w:r>
      <w:proofErr w:type="spellEnd"/>
      <w:r w:rsidRPr="00D948F5">
        <w:rPr>
          <w:rFonts w:eastAsia="Calibri"/>
          <w:color w:val="000000"/>
          <w:sz w:val="22"/>
          <w:szCs w:val="22"/>
          <w:lang w:eastAsia="en-US"/>
        </w:rPr>
        <w:t xml:space="preserve"> О.Я. - депутат Бучанської міської ради;</w:t>
      </w:r>
    </w:p>
    <w:p w:rsidR="000A746B" w:rsidRPr="00D948F5" w:rsidRDefault="000A746B" w:rsidP="000A746B">
      <w:pPr>
        <w:ind w:right="20" w:firstLine="697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D948F5">
        <w:rPr>
          <w:rFonts w:eastAsia="Calibri"/>
          <w:color w:val="000000"/>
          <w:sz w:val="22"/>
          <w:szCs w:val="22"/>
          <w:lang w:eastAsia="en-US"/>
        </w:rPr>
        <w:t>Наконечний М.П. – депутат Бучанської міської ради;</w:t>
      </w:r>
    </w:p>
    <w:p w:rsidR="000A746B" w:rsidRPr="00D948F5" w:rsidRDefault="000A746B" w:rsidP="000A746B">
      <w:pPr>
        <w:ind w:right="20" w:firstLine="697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D948F5">
        <w:rPr>
          <w:rFonts w:eastAsia="Calibri"/>
          <w:color w:val="000000"/>
          <w:sz w:val="22"/>
          <w:szCs w:val="22"/>
          <w:lang w:eastAsia="en-US"/>
        </w:rPr>
        <w:t>уповноважені представники – від замовника будівництва.</w:t>
      </w:r>
    </w:p>
    <w:p w:rsidR="000A746B" w:rsidRPr="00D948F5" w:rsidRDefault="000A746B" w:rsidP="000A746B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 w:firstLine="709"/>
        <w:rPr>
          <w:rFonts w:ascii="Times New Roman" w:hAnsi="Times New Roman"/>
          <w:bCs/>
          <w:color w:val="000000"/>
          <w:sz w:val="22"/>
          <w:szCs w:val="22"/>
          <w:lang w:val="uk-UA"/>
        </w:rPr>
      </w:pPr>
      <w:r w:rsidRPr="00D948F5">
        <w:rPr>
          <w:rFonts w:ascii="Times New Roman" w:hAnsi="Times New Roman"/>
          <w:color w:val="000000"/>
          <w:sz w:val="22"/>
          <w:szCs w:val="22"/>
          <w:lang w:val="uk-UA"/>
        </w:rPr>
        <w:t xml:space="preserve">3. Романенко Д.С., </w:t>
      </w:r>
      <w:r w:rsidRPr="00D948F5">
        <w:rPr>
          <w:rFonts w:ascii="Times New Roman" w:hAnsi="Times New Roman"/>
          <w:sz w:val="22"/>
          <w:szCs w:val="22"/>
          <w:lang w:val="uk-UA"/>
        </w:rPr>
        <w:t xml:space="preserve">сплатити різницю суми пайової участі у розмірі </w:t>
      </w:r>
      <w:r w:rsidRPr="00D948F5">
        <w:rPr>
          <w:rFonts w:ascii="Times New Roman" w:hAnsi="Times New Roman"/>
          <w:b/>
          <w:sz w:val="22"/>
          <w:szCs w:val="22"/>
          <w:lang w:val="uk-UA"/>
        </w:rPr>
        <w:t>2 319 462,12</w:t>
      </w:r>
      <w:r w:rsidRPr="00D948F5">
        <w:rPr>
          <w:rFonts w:ascii="Times New Roman" w:hAnsi="Times New Roman"/>
          <w:sz w:val="22"/>
          <w:szCs w:val="22"/>
          <w:lang w:val="uk-UA"/>
        </w:rPr>
        <w:t xml:space="preserve"> (два мільйони триста дев’ятнадцять тисяч чотириста шістдесят дві) грн. 12 коп. за </w:t>
      </w:r>
      <w:r w:rsidRPr="00D948F5">
        <w:rPr>
          <w:rFonts w:ascii="Times New Roman" w:hAnsi="Times New Roman"/>
          <w:bCs/>
          <w:color w:val="000000"/>
          <w:sz w:val="22"/>
          <w:szCs w:val="22"/>
          <w:lang w:val="uk-UA"/>
        </w:rPr>
        <w:t>договором про пайову участь у розвиток</w:t>
      </w:r>
      <w:r w:rsidRPr="00D948F5">
        <w:rPr>
          <w:rFonts w:ascii="Times New Roman" w:hAnsi="Times New Roman"/>
          <w:bCs/>
          <w:sz w:val="22"/>
          <w:szCs w:val="22"/>
          <w:lang w:val="uk-UA"/>
        </w:rPr>
        <w:t xml:space="preserve"> інфраструктури м. Буча</w:t>
      </w:r>
      <w:r w:rsidRPr="00D948F5">
        <w:rPr>
          <w:rFonts w:ascii="Times New Roman" w:hAnsi="Times New Roman"/>
          <w:bCs/>
          <w:color w:val="000000"/>
          <w:sz w:val="22"/>
          <w:szCs w:val="22"/>
          <w:lang w:val="uk-UA"/>
        </w:rPr>
        <w:t>: № 239 від 13.03.2019 року.</w:t>
      </w:r>
    </w:p>
    <w:p w:rsidR="000A746B" w:rsidRDefault="000A746B" w:rsidP="000A746B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/>
        <w:rPr>
          <w:rFonts w:ascii="Times New Roman" w:hAnsi="Times New Roman"/>
          <w:sz w:val="22"/>
          <w:szCs w:val="22"/>
        </w:rPr>
      </w:pPr>
      <w:r w:rsidRPr="00D948F5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           4</w:t>
      </w:r>
      <w:r w:rsidRPr="00D948F5">
        <w:rPr>
          <w:rFonts w:ascii="Times New Roman" w:hAnsi="Times New Roman"/>
          <w:color w:val="000000"/>
          <w:sz w:val="22"/>
          <w:szCs w:val="22"/>
          <w:lang w:val="uk-UA"/>
        </w:rPr>
        <w:t xml:space="preserve">. </w:t>
      </w:r>
      <w:r w:rsidRPr="00D948F5">
        <w:rPr>
          <w:rFonts w:ascii="Times New Roman" w:hAnsi="Times New Roman"/>
          <w:sz w:val="22"/>
          <w:szCs w:val="22"/>
        </w:rPr>
        <w:t xml:space="preserve">Контроль за </w:t>
      </w:r>
      <w:proofErr w:type="spellStart"/>
      <w:r w:rsidRPr="00D948F5">
        <w:rPr>
          <w:rFonts w:ascii="Times New Roman" w:hAnsi="Times New Roman"/>
          <w:sz w:val="22"/>
          <w:szCs w:val="22"/>
        </w:rPr>
        <w:t>виконанням</w:t>
      </w:r>
      <w:proofErr w:type="spellEnd"/>
      <w:r w:rsidRPr="00D948F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948F5">
        <w:rPr>
          <w:rFonts w:ascii="Times New Roman" w:hAnsi="Times New Roman"/>
          <w:sz w:val="22"/>
          <w:szCs w:val="22"/>
        </w:rPr>
        <w:t>даного</w:t>
      </w:r>
      <w:proofErr w:type="spellEnd"/>
      <w:r w:rsidRPr="00D948F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948F5">
        <w:rPr>
          <w:rFonts w:ascii="Times New Roman" w:hAnsi="Times New Roman"/>
          <w:sz w:val="22"/>
          <w:szCs w:val="22"/>
        </w:rPr>
        <w:t>рішення</w:t>
      </w:r>
      <w:proofErr w:type="spellEnd"/>
      <w:r w:rsidRPr="00D948F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948F5">
        <w:rPr>
          <w:rFonts w:ascii="Times New Roman" w:hAnsi="Times New Roman"/>
          <w:sz w:val="22"/>
          <w:szCs w:val="22"/>
        </w:rPr>
        <w:t>покласти</w:t>
      </w:r>
      <w:proofErr w:type="spellEnd"/>
      <w:r w:rsidRPr="00D948F5">
        <w:rPr>
          <w:rFonts w:ascii="Times New Roman" w:hAnsi="Times New Roman"/>
          <w:sz w:val="22"/>
          <w:szCs w:val="22"/>
        </w:rPr>
        <w:t xml:space="preserve"> на </w:t>
      </w:r>
      <w:proofErr w:type="spellStart"/>
      <w:r w:rsidRPr="00D948F5">
        <w:rPr>
          <w:rFonts w:ascii="Times New Roman" w:hAnsi="Times New Roman"/>
          <w:sz w:val="22"/>
          <w:szCs w:val="22"/>
        </w:rPr>
        <w:t>комісію</w:t>
      </w:r>
      <w:proofErr w:type="spellEnd"/>
      <w:r w:rsidRPr="00D948F5">
        <w:rPr>
          <w:rFonts w:ascii="Times New Roman" w:hAnsi="Times New Roman"/>
          <w:sz w:val="22"/>
          <w:szCs w:val="22"/>
        </w:rPr>
        <w:t xml:space="preserve"> з </w:t>
      </w:r>
      <w:proofErr w:type="spellStart"/>
      <w:r w:rsidRPr="00D948F5">
        <w:rPr>
          <w:rFonts w:ascii="Times New Roman" w:hAnsi="Times New Roman"/>
          <w:sz w:val="22"/>
          <w:szCs w:val="22"/>
        </w:rPr>
        <w:t>питань</w:t>
      </w:r>
      <w:proofErr w:type="spellEnd"/>
      <w:r w:rsidRPr="00D948F5">
        <w:rPr>
          <w:rFonts w:ascii="Times New Roman" w:hAnsi="Times New Roman"/>
          <w:sz w:val="22"/>
          <w:szCs w:val="22"/>
        </w:rPr>
        <w:t xml:space="preserve"> соціально-економічного </w:t>
      </w:r>
      <w:proofErr w:type="spellStart"/>
      <w:r w:rsidRPr="00D948F5">
        <w:rPr>
          <w:rFonts w:ascii="Times New Roman" w:hAnsi="Times New Roman"/>
          <w:sz w:val="22"/>
          <w:szCs w:val="22"/>
        </w:rPr>
        <w:t>розвитку</w:t>
      </w:r>
      <w:proofErr w:type="spellEnd"/>
      <w:r w:rsidRPr="00D948F5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948F5">
        <w:rPr>
          <w:rFonts w:ascii="Times New Roman" w:hAnsi="Times New Roman"/>
          <w:sz w:val="22"/>
          <w:szCs w:val="22"/>
        </w:rPr>
        <w:t>підприємництва</w:t>
      </w:r>
      <w:proofErr w:type="spellEnd"/>
      <w:r w:rsidRPr="00D948F5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948F5">
        <w:rPr>
          <w:rFonts w:ascii="Times New Roman" w:hAnsi="Times New Roman"/>
          <w:sz w:val="22"/>
          <w:szCs w:val="22"/>
        </w:rPr>
        <w:t>житлово-комунального</w:t>
      </w:r>
      <w:proofErr w:type="spellEnd"/>
      <w:r w:rsidRPr="00D948F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948F5">
        <w:rPr>
          <w:rFonts w:ascii="Times New Roman" w:hAnsi="Times New Roman"/>
          <w:sz w:val="22"/>
          <w:szCs w:val="22"/>
        </w:rPr>
        <w:t>господарства</w:t>
      </w:r>
      <w:proofErr w:type="spellEnd"/>
      <w:r w:rsidRPr="00D948F5">
        <w:rPr>
          <w:rFonts w:ascii="Times New Roman" w:hAnsi="Times New Roman"/>
          <w:sz w:val="22"/>
          <w:szCs w:val="22"/>
        </w:rPr>
        <w:t xml:space="preserve">, бюджету, </w:t>
      </w:r>
      <w:proofErr w:type="spellStart"/>
      <w:r w:rsidRPr="00D948F5">
        <w:rPr>
          <w:rFonts w:ascii="Times New Roman" w:hAnsi="Times New Roman"/>
          <w:sz w:val="22"/>
          <w:szCs w:val="22"/>
        </w:rPr>
        <w:t>фінансів</w:t>
      </w:r>
      <w:proofErr w:type="spellEnd"/>
      <w:r w:rsidRPr="00D948F5">
        <w:rPr>
          <w:rFonts w:ascii="Times New Roman" w:hAnsi="Times New Roman"/>
          <w:sz w:val="22"/>
          <w:szCs w:val="22"/>
        </w:rPr>
        <w:t xml:space="preserve"> та </w:t>
      </w:r>
      <w:proofErr w:type="spellStart"/>
      <w:r w:rsidRPr="00D948F5">
        <w:rPr>
          <w:rFonts w:ascii="Times New Roman" w:hAnsi="Times New Roman"/>
          <w:sz w:val="22"/>
          <w:szCs w:val="22"/>
        </w:rPr>
        <w:t>інвестування</w:t>
      </w:r>
      <w:proofErr w:type="spellEnd"/>
      <w:r w:rsidRPr="00D948F5">
        <w:rPr>
          <w:rFonts w:ascii="Times New Roman" w:hAnsi="Times New Roman"/>
          <w:sz w:val="22"/>
          <w:szCs w:val="22"/>
        </w:rPr>
        <w:t>.</w:t>
      </w:r>
    </w:p>
    <w:p w:rsidR="000A746B" w:rsidRPr="00D948F5" w:rsidRDefault="000A746B" w:rsidP="000A746B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/>
        <w:rPr>
          <w:rFonts w:ascii="Times New Roman" w:hAnsi="Times New Roman"/>
          <w:sz w:val="22"/>
          <w:szCs w:val="22"/>
        </w:rPr>
      </w:pPr>
    </w:p>
    <w:p w:rsidR="000A746B" w:rsidRPr="00AD0D03" w:rsidRDefault="000A746B" w:rsidP="000A746B">
      <w:pPr>
        <w:pStyle w:val="a8"/>
        <w:tabs>
          <w:tab w:val="left" w:pos="950"/>
          <w:tab w:val="left" w:pos="8442"/>
        </w:tabs>
        <w:spacing w:after="509"/>
        <w:ind w:left="0" w:right="20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  <w:lang w:eastAsia="x-none"/>
        </w:rPr>
        <w:t xml:space="preserve">           </w:t>
      </w:r>
      <w:r w:rsidRPr="00AD0D03">
        <w:rPr>
          <w:b/>
          <w:sz w:val="24"/>
          <w:szCs w:val="24"/>
        </w:rPr>
        <w:t xml:space="preserve">Міський голова                                                    </w:t>
      </w:r>
      <w:r>
        <w:rPr>
          <w:b/>
          <w:sz w:val="24"/>
          <w:szCs w:val="24"/>
        </w:rPr>
        <w:t xml:space="preserve">                   </w:t>
      </w:r>
      <w:r w:rsidRPr="00AD0D03">
        <w:rPr>
          <w:b/>
          <w:sz w:val="24"/>
          <w:szCs w:val="24"/>
        </w:rPr>
        <w:t xml:space="preserve">             А.П. Федорук</w:t>
      </w:r>
    </w:p>
    <w:p w:rsidR="004D4E27" w:rsidRDefault="004D4E27">
      <w:bookmarkStart w:id="1" w:name="_GoBack"/>
      <w:bookmarkEnd w:id="1"/>
    </w:p>
    <w:sectPr w:rsidR="004D4E27" w:rsidSect="003160CB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F99" w:rsidRDefault="000A746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F99" w:rsidRDefault="000A746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F99" w:rsidRDefault="000A746B">
    <w:pPr>
      <w:pStyle w:val="a9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F99" w:rsidRDefault="000A746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F99" w:rsidRPr="006E1F3E" w:rsidRDefault="000A746B" w:rsidP="006E1F3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F99" w:rsidRDefault="000A74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317"/>
    <w:rsid w:val="000A746B"/>
    <w:rsid w:val="004D4E27"/>
    <w:rsid w:val="00687D71"/>
    <w:rsid w:val="0089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37EC9-0C64-4EF3-B4AE-50FAF6DA9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A746B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0A746B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0A746B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unhideWhenUsed/>
    <w:qFormat/>
    <w:rsid w:val="000A746B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46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A746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A746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0A746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0A746B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0A746B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0A746B"/>
    <w:pPr>
      <w:shd w:val="clear" w:color="auto" w:fill="FFFFFF"/>
      <w:spacing w:before="480" w:after="180" w:line="230" w:lineRule="exact"/>
      <w:outlineLvl w:val="1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a4">
    <w:name w:val="Основний текст_"/>
    <w:link w:val="a5"/>
    <w:locked/>
    <w:rsid w:val="000A746B"/>
    <w:rPr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0A746B"/>
    <w:pPr>
      <w:shd w:val="clear" w:color="auto" w:fill="FFFFFF"/>
      <w:spacing w:before="180" w:after="180" w:line="230" w:lineRule="exact"/>
      <w:jc w:val="both"/>
    </w:pPr>
    <w:rPr>
      <w:rFonts w:asciiTheme="minorHAnsi" w:eastAsiaTheme="minorHAnsi" w:hAnsiTheme="minorHAnsi" w:cstheme="minorBidi"/>
      <w:sz w:val="18"/>
      <w:szCs w:val="18"/>
      <w:lang w:val="ru-RU" w:eastAsia="en-US"/>
    </w:rPr>
  </w:style>
  <w:style w:type="character" w:customStyle="1" w:styleId="23">
    <w:name w:val="Основний текст (2)_"/>
    <w:link w:val="24"/>
    <w:locked/>
    <w:rsid w:val="000A746B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0A746B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0A74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A746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0A746B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A74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A746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Normal (Web)"/>
    <w:basedOn w:val="a"/>
    <w:uiPriority w:val="99"/>
    <w:unhideWhenUsed/>
    <w:rsid w:val="000A746B"/>
    <w:pPr>
      <w:spacing w:after="200" w:line="276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image" Target="media/image1.png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2019-12-26T06:29:00Z</dcterms:created>
  <dcterms:modified xsi:type="dcterms:W3CDTF">2019-12-26T06:29:00Z</dcterms:modified>
</cp:coreProperties>
</file>